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0B" w:rsidRPr="00AA3280" w:rsidRDefault="00E842B5">
      <w:pPr>
        <w:rPr>
          <w:b/>
        </w:rPr>
      </w:pPr>
      <w:r w:rsidRPr="00AA3280">
        <w:rPr>
          <w:b/>
        </w:rPr>
        <w:t xml:space="preserve">Informativa ex articolo 13 </w:t>
      </w:r>
      <w:proofErr w:type="spellStart"/>
      <w:r w:rsidRPr="00AA3280">
        <w:rPr>
          <w:b/>
        </w:rPr>
        <w:t>D.Lgs.</w:t>
      </w:r>
      <w:proofErr w:type="spellEnd"/>
      <w:r w:rsidRPr="00AA3280">
        <w:rPr>
          <w:b/>
        </w:rPr>
        <w:t xml:space="preserve"> 196/2003 Da consegnare al momento della raccolta dati.</w:t>
      </w:r>
    </w:p>
    <w:p w:rsidR="00E842B5" w:rsidRPr="00AA3280" w:rsidRDefault="00E842B5">
      <w:pPr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Gentile socio,</w:t>
      </w:r>
    </w:p>
    <w:p w:rsidR="00E842B5" w:rsidRPr="00AA3280" w:rsidRDefault="00E842B5">
      <w:pPr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 xml:space="preserve">desideriamo </w:t>
      </w:r>
      <w:proofErr w:type="spellStart"/>
      <w:r w:rsidRPr="00AA3280">
        <w:rPr>
          <w:rFonts w:ascii="Times New Roman" w:hAnsi="Times New Roman" w:cs="Times New Roman"/>
          <w:sz w:val="20"/>
          <w:szCs w:val="20"/>
        </w:rPr>
        <w:t>informarLa</w:t>
      </w:r>
      <w:proofErr w:type="spellEnd"/>
      <w:r w:rsidRPr="00AA3280">
        <w:rPr>
          <w:rFonts w:ascii="Times New Roman" w:hAnsi="Times New Roman" w:cs="Times New Roman"/>
          <w:sz w:val="20"/>
          <w:szCs w:val="20"/>
        </w:rPr>
        <w:t xml:space="preserve">  che il </w:t>
      </w:r>
      <w:proofErr w:type="spellStart"/>
      <w:r w:rsidRPr="00AA3280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AA3280">
        <w:rPr>
          <w:rFonts w:ascii="Times New Roman" w:hAnsi="Times New Roman" w:cs="Times New Roman"/>
          <w:sz w:val="20"/>
          <w:szCs w:val="20"/>
        </w:rPr>
        <w:t xml:space="preserve"> n. 196 del 30 giugno 2003 ( Codice in materia di protezione dei dati personali) prevede la tutela delle persone e di altri soggetti rispetto al trattamento dei dati personali.</w:t>
      </w:r>
    </w:p>
    <w:p w:rsidR="00E842B5" w:rsidRPr="00AA3280" w:rsidRDefault="00E842B5">
      <w:pPr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Secondo la normativa indicata tale trattamento sarà improntato ai principi di correttezza, liceità,  trasparenza e di tutela nella sua riservatezza e dei Suoi diritti.</w:t>
      </w:r>
    </w:p>
    <w:p w:rsidR="00E842B5" w:rsidRPr="00AA3280" w:rsidRDefault="00E842B5">
      <w:pPr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 xml:space="preserve">Ai sensi dell’articolo 13 del </w:t>
      </w:r>
      <w:proofErr w:type="spellStart"/>
      <w:r w:rsidRPr="00AA3280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AA3280">
        <w:rPr>
          <w:rFonts w:ascii="Times New Roman" w:hAnsi="Times New Roman" w:cs="Times New Roman"/>
          <w:sz w:val="20"/>
          <w:szCs w:val="20"/>
        </w:rPr>
        <w:t xml:space="preserve"> n. 196/2003, pertanto Le forniamo le seguenti informazioni:</w:t>
      </w:r>
    </w:p>
    <w:p w:rsidR="00E842B5" w:rsidRPr="00AA3280" w:rsidRDefault="00E842B5" w:rsidP="006F18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I dati da Lei forniti verranno trattati per le seguenti finalità:</w:t>
      </w:r>
    </w:p>
    <w:p w:rsidR="001D0BE4" w:rsidRPr="00AA3280" w:rsidRDefault="001D0BE4" w:rsidP="006F1814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gestione anagrafica a scopo associativo se acconsentito espressamente a scopi promozionali diretti da parte dell’associazione.</w:t>
      </w:r>
    </w:p>
    <w:p w:rsidR="001D0BE4" w:rsidRPr="00AA3280" w:rsidRDefault="001D0BE4" w:rsidP="006F18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Il trattamento sarà effettuato con le seguenti modalità: informatizzato/manuale e cartaceo</w:t>
      </w:r>
      <w:r w:rsidR="006F1814" w:rsidRPr="00AA3280">
        <w:rPr>
          <w:rFonts w:ascii="Times New Roman" w:hAnsi="Times New Roman" w:cs="Times New Roman"/>
          <w:sz w:val="20"/>
          <w:szCs w:val="20"/>
        </w:rPr>
        <w:t xml:space="preserve"> con schedario chiuso.</w:t>
      </w:r>
    </w:p>
    <w:p w:rsidR="001D0BE4" w:rsidRPr="00AA3280" w:rsidRDefault="001D0BE4" w:rsidP="006F18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I dati non saranno comunicati ad altri soggetti, né saranno oggetto di diffusione.</w:t>
      </w:r>
    </w:p>
    <w:p w:rsidR="001D0BE4" w:rsidRPr="00AA3280" w:rsidRDefault="00335B7A" w:rsidP="006F18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attuale Associazione “Progetto Gestalt Rimini” sede via Del Lupo,49 47923 Rimini</w:t>
      </w:r>
    </w:p>
    <w:p w:rsidR="00477E42" w:rsidRDefault="00335B7A" w:rsidP="006F18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</w:t>
      </w:r>
      <w:r w:rsidR="00477E42">
        <w:rPr>
          <w:rFonts w:ascii="Times New Roman" w:hAnsi="Times New Roman" w:cs="Times New Roman"/>
          <w:sz w:val="20"/>
          <w:szCs w:val="20"/>
        </w:rPr>
        <w:t xml:space="preserve"> elenco aggiornato dei </w:t>
      </w:r>
      <w:r>
        <w:rPr>
          <w:rFonts w:ascii="Times New Roman" w:hAnsi="Times New Roman" w:cs="Times New Roman"/>
          <w:sz w:val="20"/>
          <w:szCs w:val="20"/>
        </w:rPr>
        <w:t xml:space="preserve"> responsabili</w:t>
      </w:r>
      <w:r w:rsidR="001D0BE4" w:rsidRPr="00335B7A">
        <w:rPr>
          <w:rFonts w:ascii="Times New Roman" w:hAnsi="Times New Roman" w:cs="Times New Roman"/>
          <w:sz w:val="20"/>
          <w:szCs w:val="20"/>
        </w:rPr>
        <w:t xml:space="preserve"> del trattamento</w:t>
      </w:r>
      <w:r w:rsidR="006F1814" w:rsidRPr="00335B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sono elencati </w:t>
      </w:r>
      <w:r w:rsidR="00477E42">
        <w:rPr>
          <w:rFonts w:ascii="Times New Roman" w:hAnsi="Times New Roman" w:cs="Times New Roman"/>
          <w:sz w:val="20"/>
          <w:szCs w:val="20"/>
        </w:rPr>
        <w:t xml:space="preserve">nel sito </w:t>
      </w:r>
      <w:hyperlink r:id="rId5" w:history="1">
        <w:r w:rsidR="00477E42" w:rsidRPr="00A6123E">
          <w:rPr>
            <w:rStyle w:val="Collegamentoipertestuale"/>
            <w:rFonts w:ascii="Times New Roman" w:hAnsi="Times New Roman" w:cs="Times New Roman"/>
            <w:sz w:val="20"/>
            <w:szCs w:val="20"/>
          </w:rPr>
          <w:t>www.progettogestaltrimini.it</w:t>
        </w:r>
      </w:hyperlink>
      <w:r w:rsidR="00477E42">
        <w:rPr>
          <w:rFonts w:ascii="Times New Roman" w:hAnsi="Times New Roman" w:cs="Times New Roman"/>
          <w:sz w:val="20"/>
          <w:szCs w:val="20"/>
        </w:rPr>
        <w:t xml:space="preserve"> e reperibili su richiesta scrivendo a info@progettogetsaltrimini.it</w:t>
      </w:r>
    </w:p>
    <w:p w:rsidR="006F1814" w:rsidRPr="00335B7A" w:rsidRDefault="006F1814" w:rsidP="006F18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35B7A">
        <w:rPr>
          <w:rFonts w:ascii="Times New Roman" w:hAnsi="Times New Roman" w:cs="Times New Roman"/>
          <w:sz w:val="20"/>
          <w:szCs w:val="20"/>
        </w:rPr>
        <w:t xml:space="preserve">In ogni momento potrà esercitare i Suoi diritti nei confronti del titolare del trattamento, ai sensi dell’art. 7 del </w:t>
      </w:r>
      <w:proofErr w:type="spellStart"/>
      <w:r w:rsidRPr="00335B7A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335B7A">
        <w:rPr>
          <w:rFonts w:ascii="Times New Roman" w:hAnsi="Times New Roman" w:cs="Times New Roman"/>
          <w:sz w:val="20"/>
          <w:szCs w:val="20"/>
        </w:rPr>
        <w:t xml:space="preserve"> 196/2003, che per trasparenza riproduciamo integralmente:</w:t>
      </w:r>
    </w:p>
    <w:p w:rsidR="006F1814" w:rsidRPr="00AA3280" w:rsidRDefault="006F1814" w:rsidP="006F1814">
      <w:pPr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Decreto Legislativo n. 196/2003, Art. 7 – Diritto di accesso ai dati personali ed altri diritti</w:t>
      </w:r>
    </w:p>
    <w:p w:rsidR="006F1814" w:rsidRPr="00AA3280" w:rsidRDefault="005059E2" w:rsidP="005059E2">
      <w:pPr>
        <w:ind w:left="708"/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1.</w:t>
      </w:r>
      <w:r w:rsidR="006F1814" w:rsidRPr="00AA3280">
        <w:rPr>
          <w:rFonts w:ascii="Times New Roman" w:hAnsi="Times New Roman" w:cs="Times New Roman"/>
          <w:sz w:val="20"/>
          <w:szCs w:val="20"/>
        </w:rPr>
        <w:t>L’interessato ha diritto di ottenere la conferma dell’esistenza o meno di dati personali che lo riguardano, anche se non ancora registrati,  la loro comunic</w:t>
      </w:r>
      <w:r w:rsidRPr="00AA3280">
        <w:rPr>
          <w:rFonts w:ascii="Times New Roman" w:hAnsi="Times New Roman" w:cs="Times New Roman"/>
          <w:sz w:val="20"/>
          <w:szCs w:val="20"/>
        </w:rPr>
        <w:t>azione in forma intelligibile.</w:t>
      </w:r>
    </w:p>
    <w:p w:rsidR="005059E2" w:rsidRPr="00AA3280" w:rsidRDefault="005059E2" w:rsidP="005059E2">
      <w:pPr>
        <w:ind w:left="360"/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 xml:space="preserve">     2.L’interessato ha diritto di ottenere l’indicazione:</w:t>
      </w:r>
    </w:p>
    <w:p w:rsidR="005059E2" w:rsidRPr="00AA3280" w:rsidRDefault="005059E2" w:rsidP="005059E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Dell’origine dei dati personali;</w:t>
      </w:r>
    </w:p>
    <w:p w:rsidR="005059E2" w:rsidRPr="00AA3280" w:rsidRDefault="005059E2" w:rsidP="005059E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Delle finalità e modalità del trattamento;</w:t>
      </w:r>
    </w:p>
    <w:p w:rsidR="005059E2" w:rsidRPr="00AA3280" w:rsidRDefault="005059E2" w:rsidP="005059E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Della logica applicata in caso di trattamento effettuato con l’ausilio di strumenti elettronici;</w:t>
      </w:r>
    </w:p>
    <w:p w:rsidR="005059E2" w:rsidRPr="00AA3280" w:rsidRDefault="005059E2" w:rsidP="005059E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Degli estremi identificativi del titolare, dei responsabili e del rappresentante designato ai sensi dell’articolo 5, comma 2;</w:t>
      </w:r>
    </w:p>
    <w:p w:rsidR="005059E2" w:rsidRPr="00AA3280" w:rsidRDefault="005059E2" w:rsidP="005059E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 xml:space="preserve">Dei soggetti o delle categorie di soggetti ai quali i dati personali possono essere comunicati o che possono venirne a </w:t>
      </w:r>
      <w:proofErr w:type="spellStart"/>
      <w:r w:rsidRPr="00AA3280">
        <w:rPr>
          <w:rFonts w:ascii="Times New Roman" w:hAnsi="Times New Roman" w:cs="Times New Roman"/>
          <w:sz w:val="20"/>
          <w:szCs w:val="20"/>
        </w:rPr>
        <w:t>cooscenza</w:t>
      </w:r>
      <w:proofErr w:type="spellEnd"/>
      <w:r w:rsidRPr="00AA3280">
        <w:rPr>
          <w:rFonts w:ascii="Times New Roman" w:hAnsi="Times New Roman" w:cs="Times New Roman"/>
          <w:sz w:val="20"/>
          <w:szCs w:val="20"/>
        </w:rPr>
        <w:t xml:space="preserve"> in qualità di rappresentante designato nel territorio dello Stato, di responsabili o incaricati.</w:t>
      </w:r>
    </w:p>
    <w:p w:rsidR="005059E2" w:rsidRPr="00AA3280" w:rsidRDefault="005059E2" w:rsidP="005059E2">
      <w:pPr>
        <w:ind w:left="708"/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3. L’interessato ha diritto di ottenere</w:t>
      </w:r>
    </w:p>
    <w:p w:rsidR="005059E2" w:rsidRPr="00AA3280" w:rsidRDefault="005059E2" w:rsidP="005059E2">
      <w:pPr>
        <w:ind w:left="708" w:firstLine="2"/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A) l’aggiornamento, la rettificazione ovvero, quando vi ha interesse, l’integrazione dei dati;</w:t>
      </w:r>
    </w:p>
    <w:p w:rsidR="005059E2" w:rsidRPr="00AA3280" w:rsidRDefault="005059E2" w:rsidP="005059E2">
      <w:pPr>
        <w:ind w:left="708" w:firstLine="2"/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trattati,</w:t>
      </w:r>
    </w:p>
    <w:p w:rsidR="005059E2" w:rsidRPr="00AA3280" w:rsidRDefault="005059E2" w:rsidP="005059E2">
      <w:pPr>
        <w:ind w:left="708" w:firstLine="2"/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 xml:space="preserve">C) l’attestazione che le operazioni di cui alle lettere a e b sono state portate a conoscenza, anche per quanto riguarda il loro contenuto, di coloro ai quali i dati sono stati comunicati o diffusi, </w:t>
      </w:r>
      <w:proofErr w:type="spellStart"/>
      <w:r w:rsidRPr="00AA3280">
        <w:rPr>
          <w:rFonts w:ascii="Times New Roman" w:hAnsi="Times New Roman" w:cs="Times New Roman"/>
          <w:sz w:val="20"/>
          <w:szCs w:val="20"/>
        </w:rPr>
        <w:t>eccetuato</w:t>
      </w:r>
      <w:proofErr w:type="spellEnd"/>
      <w:r w:rsidRPr="00AA3280">
        <w:rPr>
          <w:rFonts w:ascii="Times New Roman" w:hAnsi="Times New Roman" w:cs="Times New Roman"/>
          <w:sz w:val="20"/>
          <w:szCs w:val="20"/>
        </w:rPr>
        <w:t xml:space="preserve"> il caso in cui tale adempimento si rivela impossibile o comporta un impiego di mezzi manifestamente sproporzionato rispetto al diritto</w:t>
      </w:r>
      <w:r w:rsidR="00AA3280" w:rsidRPr="00AA3280">
        <w:rPr>
          <w:rFonts w:ascii="Times New Roman" w:hAnsi="Times New Roman" w:cs="Times New Roman"/>
          <w:sz w:val="20"/>
          <w:szCs w:val="20"/>
        </w:rPr>
        <w:t xml:space="preserve"> tutelato;</w:t>
      </w:r>
    </w:p>
    <w:p w:rsidR="00AA3280" w:rsidRPr="00AA3280" w:rsidRDefault="00AA3280" w:rsidP="005059E2">
      <w:pPr>
        <w:ind w:left="708" w:firstLine="2"/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4. L’interessato ha diritto di opporsi, in tutto o in parte:</w:t>
      </w:r>
    </w:p>
    <w:p w:rsidR="00AA3280" w:rsidRPr="00AA3280" w:rsidRDefault="00AA3280" w:rsidP="005059E2">
      <w:pPr>
        <w:ind w:left="708" w:firstLine="2"/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A) per motivi legittimi al trattamento dei dati personali che lo riguardano, ancorché pertinenti allo scopo della raccolta;</w:t>
      </w:r>
    </w:p>
    <w:p w:rsidR="00AA3280" w:rsidRPr="00AA3280" w:rsidRDefault="00AA3280" w:rsidP="005059E2">
      <w:pPr>
        <w:ind w:left="708" w:firstLine="2"/>
        <w:rPr>
          <w:rFonts w:ascii="Times New Roman" w:hAnsi="Times New Roman" w:cs="Times New Roman"/>
          <w:sz w:val="20"/>
          <w:szCs w:val="20"/>
        </w:rPr>
      </w:pPr>
      <w:r w:rsidRPr="00AA3280">
        <w:rPr>
          <w:rFonts w:ascii="Times New Roman" w:hAnsi="Times New Roman" w:cs="Times New Roman"/>
          <w:sz w:val="20"/>
          <w:szCs w:val="20"/>
        </w:rPr>
        <w:t>B) al trattamento di dati personali che lo riguardano a fini di invio di materiale pubblicitario o di vendita diretta o per il compimento di ricerche di mercato o di comunicazione commerciale.</w:t>
      </w:r>
    </w:p>
    <w:p w:rsidR="00E842B5" w:rsidRPr="00CE2BE3" w:rsidRDefault="00E842B5">
      <w:pPr>
        <w:rPr>
          <w:rFonts w:ascii="Times New Roman" w:hAnsi="Times New Roman" w:cs="Times New Roman"/>
          <w:sz w:val="28"/>
          <w:szCs w:val="28"/>
        </w:rPr>
      </w:pPr>
    </w:p>
    <w:sectPr w:rsidR="00E842B5" w:rsidRPr="00CE2BE3" w:rsidSect="006F1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215"/>
    <w:multiLevelType w:val="hybridMultilevel"/>
    <w:tmpl w:val="552629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B2998"/>
    <w:multiLevelType w:val="hybridMultilevel"/>
    <w:tmpl w:val="B6BA7244"/>
    <w:lvl w:ilvl="0" w:tplc="F2425AA6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1B42F9"/>
    <w:multiLevelType w:val="hybridMultilevel"/>
    <w:tmpl w:val="AE824AC6"/>
    <w:lvl w:ilvl="0" w:tplc="F2425A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87DB2"/>
    <w:multiLevelType w:val="hybridMultilevel"/>
    <w:tmpl w:val="DD56C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6D"/>
    <w:multiLevelType w:val="hybridMultilevel"/>
    <w:tmpl w:val="9B6E4B7E"/>
    <w:lvl w:ilvl="0" w:tplc="F6688254">
      <w:start w:val="1"/>
      <w:numFmt w:val="upp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842B5"/>
    <w:rsid w:val="001D0BE4"/>
    <w:rsid w:val="00335B7A"/>
    <w:rsid w:val="00377F00"/>
    <w:rsid w:val="00477E42"/>
    <w:rsid w:val="005059E2"/>
    <w:rsid w:val="006F1814"/>
    <w:rsid w:val="00A125F4"/>
    <w:rsid w:val="00AA3280"/>
    <w:rsid w:val="00B5220B"/>
    <w:rsid w:val="00CE2BE3"/>
    <w:rsid w:val="00E8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42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18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gettogestaltrimi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2017-01-24T18:02:00Z</cp:lastPrinted>
  <dcterms:created xsi:type="dcterms:W3CDTF">2016-12-15T10:59:00Z</dcterms:created>
  <dcterms:modified xsi:type="dcterms:W3CDTF">2017-01-24T18:16:00Z</dcterms:modified>
</cp:coreProperties>
</file>